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CÔNG TY TNHH TM DV SX VC HỮU PHƯỚC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ĐỊA CHỈ: 102/22 XVNT, P.25, Q.Bình Thạnh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Địa chỉ:08.22115777  - 08.62853591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FAX: 08.62853565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EMAIL : </w:t>
      </w:r>
      <w:hyperlink r:id="rId5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vertAlign w:val="baseline"/>
            <w:rtl w:val="0"/>
          </w:rPr>
          <w:t xml:space="preserve">myhanh_huuphuoc@yahoo.com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KÍNH GỞI: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BAN GIÁM HIỆU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                            TRƯỜNG THCS LÊ VĂN TÁM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120" w:lineRule="auto"/>
        <w:ind w:left="720" w:firstLine="720"/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i w:val="1"/>
          <w:sz w:val="60"/>
          <w:szCs w:val="60"/>
          <w:vertAlign w:val="baseline"/>
          <w:rtl w:val="0"/>
        </w:rPr>
        <w:t xml:space="preserve">BẢNG THỰC ĐƠN TUẦN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120" w:lineRule="auto"/>
        <w:ind w:left="720" w:firstLine="720"/>
        <w:contextualSpacing w:val="0"/>
      </w:pP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vertAlign w:val="baseline"/>
          <w:rtl w:val="0"/>
        </w:rPr>
        <w:t xml:space="preserve">                       TỪ NGÀY 05/09/2016 ĐẾN NGÀY 30/09/2016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120" w:lineRule="auto"/>
        <w:ind w:left="720"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20"/>
          <w:tab w:val="left" w:pos="5205"/>
        </w:tabs>
        <w:contextualSpacing w:val="0"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TUẦN 1</w:t>
      </w:r>
      <w:r w:rsidDel="00000000" w:rsidR="00000000" w:rsidRPr="00000000">
        <w:rPr>
          <w:rtl w:val="0"/>
        </w:rPr>
      </w:r>
    </w:p>
    <w:tbl>
      <w:tblPr>
        <w:tblStyle w:val="Table1"/>
        <w:bidi w:val="0"/>
        <w:tblW w:w="11425.0" w:type="dxa"/>
        <w:jc w:val="left"/>
        <w:tblInd w:w="56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1"/>
        <w:gridCol w:w="1418"/>
        <w:gridCol w:w="3605"/>
        <w:gridCol w:w="3057"/>
        <w:gridCol w:w="1984"/>
        <w:tblGridChange w:id="0">
          <w:tblGrid>
            <w:gridCol w:w="1361"/>
            <w:gridCol w:w="1418"/>
            <w:gridCol w:w="3605"/>
            <w:gridCol w:w="3057"/>
            <w:gridCol w:w="1984"/>
          </w:tblGrid>
        </w:tblGridChange>
      </w:tblGrid>
      <w:tr>
        <w:trPr>
          <w:trHeight w:val="46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THỨ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NGÀY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MÓN MẶN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MÓN CANH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TRÁNG MIỆNG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THỨ HAI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05/09/2016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NGHỈ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NGHỈ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NGHỈ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THỨ 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06/09/2016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CÁ CƠM CHIÊN GIÒN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SOUP TÔM THỊT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ỔI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THỊT KHO TIÊU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THỨ TƯ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07/09/2016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GÀ CHIÊN NƯỚC MẮM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CẢI BẸ XANH TÔM THỊT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DƯA HẤU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ĐẬU HŨ DỒN THỊT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THỨ NĂM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08/09/2016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MÌ XÁ XÍU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CHUỐI CAU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THỨ SÁU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09/09/2016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HỦ TÍU XÀO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BÁNH VỪNG DỪA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TUẦN 2</w:t>
      </w:r>
      <w:r w:rsidDel="00000000" w:rsidR="00000000" w:rsidRPr="00000000">
        <w:rPr>
          <w:rtl w:val="0"/>
        </w:rPr>
      </w:r>
    </w:p>
    <w:tbl>
      <w:tblPr>
        <w:tblStyle w:val="Table2"/>
        <w:bidi w:val="0"/>
        <w:tblW w:w="11425.0" w:type="dxa"/>
        <w:jc w:val="left"/>
        <w:tblInd w:w="56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55"/>
        <w:gridCol w:w="1418"/>
        <w:gridCol w:w="3611"/>
        <w:gridCol w:w="3065"/>
        <w:gridCol w:w="1976"/>
        <w:tblGridChange w:id="0">
          <w:tblGrid>
            <w:gridCol w:w="1355"/>
            <w:gridCol w:w="1418"/>
            <w:gridCol w:w="3611"/>
            <w:gridCol w:w="3065"/>
            <w:gridCol w:w="1976"/>
          </w:tblGrid>
        </w:tblGridChange>
      </w:tblGrid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THỨ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NGÀY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MÓN MẶN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MÓN CANH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TRÁNG MIỆNG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THỨ HAI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12/09/2016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MỰC TẨM BỘT CHIÊN GIÒN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CANH CHUA THẬP CẨM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CỦ SẮN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ĐẬU HŨ RIM NƯỚC MẮM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THỨ 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13/09/2016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CHẢ CÁ THÁC LÁC CHIÊN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CẢI NGỌT TÔM THỊT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TRỨNG CHIÊN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THỨ TƯ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14/09/2016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GÀ NẤU ĐẬU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BÍ XANH TÔM THỊT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BÁNH KEM DÂU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BÒ VIÊN 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THỨ NĂM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15/09/2016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CƠM TẤM SƯỜN CHẢ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SALADSOONG TÔM THỊT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CHUỐI CAU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THỨ SÁU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16/09/2016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CƠM CHIÊN HẢI SẢN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SOUP TÔM THỊT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BÁNH PHÔ MAI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TUẦN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 w:val="0"/>
        <w:tblW w:w="11425.0" w:type="dxa"/>
        <w:jc w:val="left"/>
        <w:tblInd w:w="56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1"/>
        <w:gridCol w:w="1418"/>
        <w:gridCol w:w="3605"/>
        <w:gridCol w:w="3057"/>
        <w:gridCol w:w="1984"/>
        <w:tblGridChange w:id="0">
          <w:tblGrid>
            <w:gridCol w:w="1361"/>
            <w:gridCol w:w="1418"/>
            <w:gridCol w:w="3605"/>
            <w:gridCol w:w="3057"/>
            <w:gridCol w:w="1984"/>
          </w:tblGrid>
        </w:tblGridChange>
      </w:tblGrid>
      <w:tr>
        <w:trPr>
          <w:trHeight w:val="46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THỨ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NGÀY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MÓN MẶN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MÓN CANH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TRÁNG MIỆNG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THỨ HAI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19/09/2016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ĐÙI GÀ CHIÊN NƯỚC MẮM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CÀ CHUA TRỨNG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ỔI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THỨ 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20/09/2016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SƯỜN NON KHO THƠM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DỀN MỒNG TƠI TÔM THỊT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BÁNH XỐP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CÁ CƠM CHIÊN GIÒN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THỨ TƯ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21/09/2016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CÁ VIÊN CHIÊN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HẸ ĐẬU HŨ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CHUỐI CAU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THỊT RIM NƯỚC MẮM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THỨ NĂM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22/09/2016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PHỞ NẠM BÒ VIÊN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DƯA HẤU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THỨ SÁU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23/09/2016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LAGU GÀ – BÁNH MÌ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BÁNH QUI ĐƯỜNG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TUẦN 4</w:t>
      </w:r>
      <w:r w:rsidDel="00000000" w:rsidR="00000000" w:rsidRPr="00000000">
        <w:rPr>
          <w:rtl w:val="0"/>
        </w:rPr>
      </w:r>
    </w:p>
    <w:tbl>
      <w:tblPr>
        <w:tblStyle w:val="Table4"/>
        <w:bidi w:val="0"/>
        <w:tblW w:w="11425.0" w:type="dxa"/>
        <w:jc w:val="left"/>
        <w:tblInd w:w="56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1"/>
        <w:gridCol w:w="1418"/>
        <w:gridCol w:w="3605"/>
        <w:gridCol w:w="3057"/>
        <w:gridCol w:w="1984"/>
        <w:tblGridChange w:id="0">
          <w:tblGrid>
            <w:gridCol w:w="1361"/>
            <w:gridCol w:w="1418"/>
            <w:gridCol w:w="3605"/>
            <w:gridCol w:w="3057"/>
            <w:gridCol w:w="1984"/>
          </w:tblGrid>
        </w:tblGridChange>
      </w:tblGrid>
      <w:tr>
        <w:trPr>
          <w:trHeight w:val="46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THỨ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NGÀY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MÓN MẶN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MÓN CANH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TRÁNG MIỆNG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THỨ HAI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26/09/2016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CÁ FILLET KHO TIÊU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BẮP CẢI TÔM THỊT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THANH LONG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GÀ RÔTI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THỨ 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27/09/2016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TRỨNG CHIÊN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KHOAI MỠ TÔM THỊT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COLLET 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THỨ TƯ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28/09/2016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CHẢ CÁ KHO TIÊU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ĐU ĐỦ TÔM THỊT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BÁNH GẤC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XÚC XÍCH CHIÊN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THỨ NĂM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29/09/2016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CƠM TẤM SƯỜN CHẢ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TẦN Ô TÔM THỊT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CHUỐI CAU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THỨ SÁU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30/09/2016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MÌ GÀ TIỀM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KHÔNG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SỮA NUTIFOOD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ind w:left="5760"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6480" w:firstLine="0"/>
        <w:contextualSpacing w:val="0"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Bình Thạnh,Ngày 25 Tháng 08 Năm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1680"/>
        </w:tabs>
        <w:contextualSpacing w:val="0"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BGH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845"/>
        </w:tabs>
        <w:contextualSpacing w:val="0"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DUYỆT</w:t>
        <w:tab/>
        <w:t xml:space="preserve">NGƯỜI LẬP BẢNG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7365"/>
        </w:tabs>
        <w:contextualSpacing w:val="0"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 xml:space="preserve">       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ĐỖ THỊ MỸ HẠNH</w:t>
      </w:r>
      <w:r w:rsidDel="00000000" w:rsidR="00000000" w:rsidRPr="00000000">
        <w:rPr>
          <w:rtl w:val="0"/>
        </w:rPr>
      </w:r>
    </w:p>
    <w:sectPr>
      <w:pgSz w:h="15840" w:w="12240"/>
      <w:pgMar w:bottom="397" w:top="510" w:left="284" w:right="3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="240" w:lineRule="auto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myhanh_huuphuoc@yahoo.com" TargetMode="External"/></Relationships>
</file>